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921" w:rsidRPr="00992624" w:rsidRDefault="009F1A3C" w:rsidP="005C778D">
      <w:pPr>
        <w:jc w:val="center"/>
        <w:rPr>
          <w:sz w:val="32"/>
          <w:szCs w:val="32"/>
        </w:rPr>
      </w:pPr>
      <w:r w:rsidRPr="00992624">
        <w:rPr>
          <w:sz w:val="36"/>
          <w:szCs w:val="36"/>
        </w:rPr>
        <w:t>“</w:t>
      </w:r>
      <w:r w:rsidRPr="00992624">
        <w:rPr>
          <w:rFonts w:hint="cs"/>
          <w:b/>
          <w:bCs/>
          <w:sz w:val="36"/>
          <w:szCs w:val="36"/>
          <w:cs/>
        </w:rPr>
        <w:t>වැවිලි 2025</w:t>
      </w:r>
      <w:r w:rsidRPr="00992624">
        <w:rPr>
          <w:b/>
          <w:bCs/>
          <w:sz w:val="36"/>
          <w:szCs w:val="36"/>
        </w:rPr>
        <w:t>”</w:t>
      </w:r>
      <w:r w:rsidR="00450921" w:rsidRPr="00992624">
        <w:rPr>
          <w:sz w:val="36"/>
          <w:szCs w:val="36"/>
        </w:rPr>
        <w:t xml:space="preserve"> </w:t>
      </w:r>
    </w:p>
    <w:p w:rsidR="00CA1957" w:rsidRPr="00992624" w:rsidRDefault="00450921" w:rsidP="005C778D">
      <w:pPr>
        <w:jc w:val="center"/>
        <w:rPr>
          <w:sz w:val="36"/>
          <w:szCs w:val="36"/>
        </w:rPr>
      </w:pPr>
      <w:r w:rsidRPr="00992624">
        <w:rPr>
          <w:rFonts w:hint="cs"/>
          <w:sz w:val="32"/>
          <w:szCs w:val="32"/>
          <w:cs/>
        </w:rPr>
        <w:t>අලුත් අවුරුදු වෙ</w:t>
      </w:r>
      <w:r w:rsidR="002025D5">
        <w:rPr>
          <w:rFonts w:hint="cs"/>
          <w:sz w:val="32"/>
          <w:szCs w:val="32"/>
          <w:cs/>
        </w:rPr>
        <w:t>‍ෙ</w:t>
      </w:r>
      <w:r w:rsidRPr="00992624">
        <w:rPr>
          <w:rFonts w:hint="cs"/>
          <w:sz w:val="32"/>
          <w:szCs w:val="32"/>
          <w:cs/>
        </w:rPr>
        <w:t>ළඳ ප්‍රදර්ශනය</w:t>
      </w:r>
    </w:p>
    <w:p w:rsidR="0002654E" w:rsidRPr="006778C0" w:rsidRDefault="009F1A3C" w:rsidP="005C778D">
      <w:pPr>
        <w:jc w:val="both"/>
        <w:rPr>
          <w:sz w:val="24"/>
          <w:szCs w:val="24"/>
        </w:rPr>
      </w:pPr>
      <w:r w:rsidRPr="006778C0">
        <w:rPr>
          <w:rFonts w:hint="cs"/>
          <w:sz w:val="24"/>
          <w:szCs w:val="24"/>
          <w:cs/>
        </w:rPr>
        <w:t xml:space="preserve">වැවිලි හා ප්‍රජා යටිතල පහසුකම් අමාත්‍යාංශය මඟින් </w:t>
      </w:r>
      <w:r w:rsidR="0002654E" w:rsidRPr="006778C0">
        <w:rPr>
          <w:rFonts w:hint="cs"/>
          <w:sz w:val="24"/>
          <w:szCs w:val="24"/>
          <w:cs/>
        </w:rPr>
        <w:t xml:space="preserve">පවත්වනු ලබන </w:t>
      </w:r>
      <w:r w:rsidR="0002654E" w:rsidRPr="00D567D2">
        <w:rPr>
          <w:b/>
          <w:bCs/>
          <w:sz w:val="24"/>
          <w:szCs w:val="24"/>
        </w:rPr>
        <w:t>“</w:t>
      </w:r>
      <w:r w:rsidR="0002654E" w:rsidRPr="00D567D2">
        <w:rPr>
          <w:rFonts w:hint="cs"/>
          <w:b/>
          <w:bCs/>
          <w:sz w:val="24"/>
          <w:szCs w:val="24"/>
          <w:cs/>
        </w:rPr>
        <w:t>වැවිලි 2025</w:t>
      </w:r>
      <w:r w:rsidR="0002654E" w:rsidRPr="00D567D2">
        <w:rPr>
          <w:b/>
          <w:bCs/>
          <w:sz w:val="24"/>
          <w:szCs w:val="24"/>
        </w:rPr>
        <w:t xml:space="preserve">” </w:t>
      </w:r>
      <w:r w:rsidR="0002654E" w:rsidRPr="006778C0">
        <w:rPr>
          <w:rFonts w:hint="cs"/>
          <w:sz w:val="24"/>
          <w:szCs w:val="24"/>
          <w:cs/>
        </w:rPr>
        <w:t xml:space="preserve">අලුත් අවුරුදු </w:t>
      </w:r>
      <w:r w:rsidR="00830B84">
        <w:rPr>
          <w:rFonts w:hint="cs"/>
          <w:sz w:val="24"/>
          <w:szCs w:val="24"/>
          <w:cs/>
        </w:rPr>
        <w:t>වෙළෙඳ</w:t>
      </w:r>
      <w:r w:rsidR="0002654E" w:rsidRPr="006778C0">
        <w:rPr>
          <w:rFonts w:hint="cs"/>
          <w:sz w:val="24"/>
          <w:szCs w:val="24"/>
          <w:cs/>
        </w:rPr>
        <w:t xml:space="preserve"> </w:t>
      </w:r>
      <w:r w:rsidR="00BD1226" w:rsidRPr="006778C0">
        <w:rPr>
          <w:rFonts w:hint="cs"/>
          <w:sz w:val="24"/>
          <w:szCs w:val="24"/>
          <w:cs/>
        </w:rPr>
        <w:t xml:space="preserve">ප්‍රදර්ශනය </w:t>
      </w:r>
      <w:r w:rsidR="00BD1226" w:rsidRPr="00D567D2">
        <w:rPr>
          <w:rFonts w:hint="cs"/>
          <w:b/>
          <w:bCs/>
          <w:sz w:val="24"/>
          <w:szCs w:val="24"/>
          <w:cs/>
        </w:rPr>
        <w:t>2025 අප්‍රේල්</w:t>
      </w:r>
      <w:r w:rsidR="00BD1226" w:rsidRPr="006778C0">
        <w:rPr>
          <w:rFonts w:hint="cs"/>
          <w:sz w:val="24"/>
          <w:szCs w:val="24"/>
          <w:cs/>
        </w:rPr>
        <w:t xml:space="preserve"> මස </w:t>
      </w:r>
      <w:r w:rsidR="00BD1226" w:rsidRPr="00D567D2">
        <w:rPr>
          <w:rFonts w:hint="cs"/>
          <w:b/>
          <w:bCs/>
          <w:sz w:val="24"/>
          <w:szCs w:val="24"/>
          <w:cs/>
        </w:rPr>
        <w:t>02, 03</w:t>
      </w:r>
      <w:r w:rsidR="00BD1226" w:rsidRPr="006778C0">
        <w:rPr>
          <w:rFonts w:hint="cs"/>
          <w:sz w:val="24"/>
          <w:szCs w:val="24"/>
          <w:cs/>
        </w:rPr>
        <w:t xml:space="preserve"> හා </w:t>
      </w:r>
      <w:r w:rsidR="00BD1226" w:rsidRPr="00D567D2">
        <w:rPr>
          <w:rFonts w:hint="cs"/>
          <w:b/>
          <w:bCs/>
          <w:sz w:val="24"/>
          <w:szCs w:val="24"/>
          <w:cs/>
        </w:rPr>
        <w:t>04</w:t>
      </w:r>
      <w:r w:rsidR="00BD1226" w:rsidRPr="006778C0">
        <w:rPr>
          <w:rFonts w:hint="cs"/>
          <w:sz w:val="24"/>
          <w:szCs w:val="24"/>
          <w:cs/>
        </w:rPr>
        <w:t xml:space="preserve"> යන දිනයන්හි සෙත්සිරිපාය කාර්යාල පරිශ්‍රයේ පිහිටි </w:t>
      </w:r>
      <w:r w:rsidR="00866FDA" w:rsidRPr="006778C0">
        <w:rPr>
          <w:rFonts w:hint="cs"/>
          <w:sz w:val="24"/>
          <w:szCs w:val="24"/>
          <w:cs/>
        </w:rPr>
        <w:t>ක්‍රීඩාංගන භූමියේදී පැවැත්වේ.</w:t>
      </w:r>
    </w:p>
    <w:p w:rsidR="005C4441" w:rsidRPr="006778C0" w:rsidRDefault="005C4441" w:rsidP="005C778D">
      <w:pPr>
        <w:jc w:val="both"/>
        <w:rPr>
          <w:sz w:val="24"/>
          <w:szCs w:val="24"/>
        </w:rPr>
      </w:pPr>
      <w:r w:rsidRPr="006778C0">
        <w:rPr>
          <w:rFonts w:hint="cs"/>
          <w:sz w:val="24"/>
          <w:szCs w:val="24"/>
          <w:cs/>
        </w:rPr>
        <w:t>කිතුල් සංවර්ධන මණ්ඩලයේ මැදිහත්වී</w:t>
      </w:r>
      <w:r w:rsidR="00DB5BA0" w:rsidRPr="006778C0">
        <w:rPr>
          <w:rFonts w:hint="cs"/>
          <w:sz w:val="24"/>
          <w:szCs w:val="24"/>
          <w:cs/>
        </w:rPr>
        <w:t xml:space="preserve">මෙන් කිතුල් ආශ්‍රිත නිෂ්පාදනයන්හි නියැලෙන ව්‍යවසායකයින් හටද </w:t>
      </w:r>
      <w:r w:rsidR="00C3625E" w:rsidRPr="006778C0">
        <w:rPr>
          <w:rFonts w:hint="cs"/>
          <w:sz w:val="24"/>
          <w:szCs w:val="24"/>
          <w:cs/>
        </w:rPr>
        <w:t>මෙම වෙළඳ ප්‍රදර්ශන භූමියේ වෙළඳ කුටියක් ලබාගැනීමට අවස්ථාව ලබා දී ඇත.</w:t>
      </w:r>
    </w:p>
    <w:p w:rsidR="005C778D" w:rsidRPr="006778C0" w:rsidRDefault="00952A9C" w:rsidP="005C778D">
      <w:pPr>
        <w:jc w:val="both"/>
        <w:rPr>
          <w:sz w:val="24"/>
          <w:szCs w:val="24"/>
        </w:rPr>
      </w:pPr>
      <w:r w:rsidRPr="006778C0">
        <w:rPr>
          <w:rFonts w:hint="cs"/>
          <w:sz w:val="24"/>
          <w:szCs w:val="24"/>
          <w:cs/>
        </w:rPr>
        <w:t xml:space="preserve">පහත නිර්ණායක සපුරාලිය හැකි ව්‍යවසායකයින් ඇමුණුම- 01හි සඳහන් පෝරමය </w:t>
      </w:r>
      <w:r w:rsidR="005C778D" w:rsidRPr="006778C0">
        <w:rPr>
          <w:rFonts w:hint="cs"/>
          <w:sz w:val="24"/>
          <w:szCs w:val="24"/>
          <w:cs/>
        </w:rPr>
        <w:t>සම්පූර්ණ කර</w:t>
      </w:r>
      <w:r w:rsidRPr="006778C0">
        <w:rPr>
          <w:rFonts w:hint="cs"/>
          <w:sz w:val="24"/>
          <w:szCs w:val="24"/>
          <w:cs/>
        </w:rPr>
        <w:t xml:space="preserve"> </w:t>
      </w:r>
      <w:r w:rsidR="00326500" w:rsidRPr="006778C0">
        <w:rPr>
          <w:rFonts w:hint="cs"/>
          <w:b/>
          <w:bCs/>
          <w:sz w:val="24"/>
          <w:szCs w:val="24"/>
          <w:cs/>
        </w:rPr>
        <w:t>කිතුල් සංවර්ධන මණ්ඩලය, අංක 45, ශාන්ත මයිකල් පාර, කොළඹ 03</w:t>
      </w:r>
      <w:r w:rsidR="00326500" w:rsidRPr="006778C0">
        <w:rPr>
          <w:rFonts w:hint="cs"/>
          <w:sz w:val="24"/>
          <w:szCs w:val="24"/>
          <w:cs/>
        </w:rPr>
        <w:t xml:space="preserve"> ලිපිනයට </w:t>
      </w:r>
      <w:r w:rsidR="00326500" w:rsidRPr="006778C0">
        <w:rPr>
          <w:rFonts w:hint="cs"/>
          <w:b/>
          <w:bCs/>
          <w:sz w:val="24"/>
          <w:szCs w:val="24"/>
          <w:cs/>
        </w:rPr>
        <w:t>2025/03/</w:t>
      </w:r>
      <w:r w:rsidR="003260CA" w:rsidRPr="006778C0">
        <w:rPr>
          <w:rFonts w:hint="cs"/>
          <w:b/>
          <w:bCs/>
          <w:sz w:val="24"/>
          <w:szCs w:val="24"/>
          <w:cs/>
        </w:rPr>
        <w:t>0</w:t>
      </w:r>
      <w:r w:rsidR="00085F8C">
        <w:rPr>
          <w:rFonts w:hint="cs"/>
          <w:b/>
          <w:bCs/>
          <w:sz w:val="24"/>
          <w:szCs w:val="24"/>
          <w:cs/>
        </w:rPr>
        <w:t>9</w:t>
      </w:r>
      <w:r w:rsidR="003260CA" w:rsidRPr="006778C0">
        <w:rPr>
          <w:rFonts w:hint="cs"/>
          <w:b/>
          <w:bCs/>
          <w:sz w:val="24"/>
          <w:szCs w:val="24"/>
          <w:cs/>
        </w:rPr>
        <w:t xml:space="preserve"> </w:t>
      </w:r>
      <w:r w:rsidR="003260CA" w:rsidRPr="006778C0">
        <w:rPr>
          <w:rFonts w:hint="cs"/>
          <w:sz w:val="24"/>
          <w:szCs w:val="24"/>
          <w:cs/>
        </w:rPr>
        <w:t xml:space="preserve">දිනට පෙර </w:t>
      </w:r>
      <w:r w:rsidR="000F2A24" w:rsidRPr="006778C0">
        <w:rPr>
          <w:rFonts w:hint="cs"/>
          <w:sz w:val="24"/>
          <w:szCs w:val="24"/>
          <w:cs/>
        </w:rPr>
        <w:t>ලැබීමට සලස්වන ලෙස දන්වා සිටිමු.</w:t>
      </w:r>
    </w:p>
    <w:p w:rsidR="00C3625E" w:rsidRDefault="005C778D" w:rsidP="005C778D">
      <w:pPr>
        <w:jc w:val="both"/>
        <w:rPr>
          <w:sz w:val="24"/>
          <w:szCs w:val="24"/>
        </w:rPr>
      </w:pPr>
      <w:r w:rsidRPr="006778C0">
        <w:rPr>
          <w:rFonts w:hint="cs"/>
          <w:sz w:val="24"/>
          <w:szCs w:val="24"/>
          <w:cs/>
        </w:rPr>
        <w:t>(</w:t>
      </w:r>
      <w:r w:rsidR="00762FFC" w:rsidRPr="006778C0">
        <w:rPr>
          <w:rFonts w:hint="cs"/>
          <w:sz w:val="24"/>
          <w:szCs w:val="24"/>
          <w:cs/>
        </w:rPr>
        <w:t>සම්පූර්ණ කරන ලද පෝරමයේ පිටපතක්</w:t>
      </w:r>
      <w:r w:rsidR="00762FFC" w:rsidRPr="006778C0">
        <w:rPr>
          <w:rFonts w:hint="cs"/>
          <w:b/>
          <w:bCs/>
          <w:sz w:val="24"/>
          <w:szCs w:val="24"/>
          <w:cs/>
        </w:rPr>
        <w:t xml:space="preserve"> 0752728742</w:t>
      </w:r>
      <w:r w:rsidR="00762FFC" w:rsidRPr="006778C0">
        <w:rPr>
          <w:rFonts w:hint="cs"/>
          <w:sz w:val="24"/>
          <w:szCs w:val="24"/>
          <w:cs/>
        </w:rPr>
        <w:t xml:space="preserve"> අංකයට </w:t>
      </w:r>
      <w:proofErr w:type="spellStart"/>
      <w:r w:rsidR="00762FFC" w:rsidRPr="002D52B2">
        <w:rPr>
          <w:b/>
          <w:bCs/>
          <w:sz w:val="24"/>
          <w:szCs w:val="24"/>
        </w:rPr>
        <w:t>whatsapp</w:t>
      </w:r>
      <w:proofErr w:type="spellEnd"/>
      <w:r w:rsidR="00762FFC" w:rsidRPr="006778C0">
        <w:rPr>
          <w:sz w:val="24"/>
          <w:szCs w:val="24"/>
        </w:rPr>
        <w:t xml:space="preserve"> </w:t>
      </w:r>
      <w:r w:rsidRPr="006778C0">
        <w:rPr>
          <w:rFonts w:hint="cs"/>
          <w:sz w:val="24"/>
          <w:szCs w:val="24"/>
          <w:cs/>
        </w:rPr>
        <w:t>හරහා ලැබීමට සලස්වන්න)</w:t>
      </w:r>
    </w:p>
    <w:p w:rsidR="00B35612" w:rsidRDefault="00B35612" w:rsidP="005C778D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සපුරාලිය යුතු නිර්ණායක</w:t>
      </w:r>
      <w:r w:rsidR="002D52B2">
        <w:rPr>
          <w:sz w:val="24"/>
          <w:szCs w:val="24"/>
        </w:rPr>
        <w:t xml:space="preserve"> :-</w:t>
      </w:r>
    </w:p>
    <w:p w:rsidR="0078266A" w:rsidRDefault="0078266A" w:rsidP="0078266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ක්ෂුද්‍ර හා සු</w:t>
      </w:r>
      <w:r w:rsidR="0085465B">
        <w:rPr>
          <w:rFonts w:hint="cs"/>
          <w:sz w:val="24"/>
          <w:szCs w:val="24"/>
          <w:cs/>
        </w:rPr>
        <w:t>ළු</w:t>
      </w:r>
      <w:bookmarkStart w:id="0" w:name="_GoBack"/>
      <w:bookmarkEnd w:id="0"/>
      <w:r>
        <w:rPr>
          <w:rFonts w:hint="cs"/>
          <w:sz w:val="24"/>
          <w:szCs w:val="24"/>
          <w:cs/>
        </w:rPr>
        <w:t xml:space="preserve"> පරිමාණ </w:t>
      </w:r>
      <w:r w:rsidR="00902E67">
        <w:rPr>
          <w:rFonts w:hint="cs"/>
          <w:sz w:val="24"/>
          <w:szCs w:val="24"/>
          <w:cs/>
        </w:rPr>
        <w:t>කිතුල් ආශ්‍රිත නිෂ්පාදන සිදු කරන ව්‍යවසායකයෙකු වීම.</w:t>
      </w:r>
    </w:p>
    <w:p w:rsidR="00902E67" w:rsidRDefault="0092774F" w:rsidP="0078266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ආකලන ද්‍රව්‍ය ඇතුළත් නොකරන ලද කිතුල් පැණි හා හකුරු නිෂ්පාදකයෙකු වීම.</w:t>
      </w:r>
    </w:p>
    <w:p w:rsidR="0092774F" w:rsidRDefault="005E6FFE" w:rsidP="0078266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කිතුල් ආශ්‍රිත අගය එකතු කළ නි</w:t>
      </w:r>
      <w:r w:rsidR="003E3723">
        <w:rPr>
          <w:rFonts w:hint="cs"/>
          <w:sz w:val="24"/>
          <w:szCs w:val="24"/>
          <w:cs/>
        </w:rPr>
        <w:t>ෂ</w:t>
      </w:r>
      <w:r w:rsidR="00085F8C">
        <w:rPr>
          <w:rFonts w:hint="cs"/>
          <w:sz w:val="24"/>
          <w:szCs w:val="24"/>
          <w:cs/>
        </w:rPr>
        <w:t>්පා</w:t>
      </w:r>
      <w:r>
        <w:rPr>
          <w:rFonts w:hint="cs"/>
          <w:sz w:val="24"/>
          <w:szCs w:val="24"/>
          <w:cs/>
        </w:rPr>
        <w:t>දන සිදු කරන ව්‍යවසාය</w:t>
      </w:r>
      <w:r w:rsidR="00EC16E7">
        <w:rPr>
          <w:rFonts w:hint="cs"/>
          <w:sz w:val="24"/>
          <w:szCs w:val="24"/>
          <w:cs/>
        </w:rPr>
        <w:t>කයෙ</w:t>
      </w:r>
      <w:r>
        <w:rPr>
          <w:rFonts w:hint="cs"/>
          <w:sz w:val="24"/>
          <w:szCs w:val="24"/>
          <w:cs/>
        </w:rPr>
        <w:t>කු වීම.</w:t>
      </w:r>
    </w:p>
    <w:p w:rsidR="005E6FFE" w:rsidRDefault="00840856" w:rsidP="0078266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දින තුනක් පුරා අලෙවි කිරීමට ප්‍රමාණවත් නිෂ්පාදන ලබා දීමට හැකි වීම.</w:t>
      </w:r>
    </w:p>
    <w:p w:rsidR="00840856" w:rsidRDefault="00702C9C" w:rsidP="0078266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අලෙවි කරන සෑම නිෂ්පාදනයක් සඳහාම බිල්පතක් නිකුත් කළ හැකි වීම.</w:t>
      </w:r>
    </w:p>
    <w:p w:rsidR="00702C9C" w:rsidRDefault="00EC16E7" w:rsidP="0078266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කුටිවල හා වෙළෙඳ භාණ්ඩවල ආරක්ෂාව සම්බන්ධයෙන් වගකීම ගැනීමට ව්‍යවසායකයින් </w:t>
      </w:r>
      <w:r w:rsidR="0006561C">
        <w:rPr>
          <w:rFonts w:hint="cs"/>
          <w:sz w:val="24"/>
          <w:szCs w:val="24"/>
          <w:cs/>
        </w:rPr>
        <w:t>එකඟ වීම.</w:t>
      </w:r>
    </w:p>
    <w:p w:rsidR="0006561C" w:rsidRDefault="0006561C" w:rsidP="0078266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අමාත්‍යාංශය මඟින් ඉදිරියේදී ලබා දෙන උපදෙස් අනුගමනය </w:t>
      </w:r>
      <w:r w:rsidR="0078647D">
        <w:rPr>
          <w:rFonts w:hint="cs"/>
          <w:sz w:val="24"/>
          <w:szCs w:val="24"/>
          <w:cs/>
        </w:rPr>
        <w:t>කිරීමට එකඟ වීම.</w:t>
      </w:r>
    </w:p>
    <w:p w:rsidR="00085F8C" w:rsidRPr="0078266A" w:rsidRDefault="00085F8C" w:rsidP="0078266A">
      <w:pPr>
        <w:pStyle w:val="ListParagraph"/>
        <w:numPr>
          <w:ilvl w:val="0"/>
          <w:numId w:val="1"/>
        </w:numPr>
        <w:jc w:val="both"/>
        <w:rPr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>වෙළෙඳ කුටි සඳහා අ</w:t>
      </w:r>
      <w:r w:rsidR="002D52B2">
        <w:rPr>
          <w:rFonts w:hint="cs"/>
          <w:sz w:val="24"/>
          <w:szCs w:val="24"/>
          <w:cs/>
        </w:rPr>
        <w:t>යකරන මිල ගණන් සඳහා එකඟ වීම.</w:t>
      </w:r>
    </w:p>
    <w:p w:rsidR="009F1A3C" w:rsidRDefault="009F1A3C">
      <w:pPr>
        <w:rPr>
          <w:sz w:val="30"/>
          <w:szCs w:val="30"/>
        </w:rPr>
      </w:pPr>
    </w:p>
    <w:p w:rsidR="00B96329" w:rsidRPr="00D43505" w:rsidRDefault="00B96329">
      <w:pPr>
        <w:rPr>
          <w:sz w:val="24"/>
          <w:szCs w:val="24"/>
          <w:cs/>
        </w:rPr>
      </w:pPr>
      <w:r w:rsidRPr="00D43505">
        <w:rPr>
          <w:rFonts w:hint="cs"/>
          <w:sz w:val="24"/>
          <w:szCs w:val="24"/>
          <w:cs/>
        </w:rPr>
        <w:t xml:space="preserve">වැඩිදුර තොරතුරු සඳහා </w:t>
      </w:r>
      <w:r w:rsidRPr="00986966">
        <w:rPr>
          <w:rFonts w:hint="cs"/>
          <w:b/>
          <w:bCs/>
          <w:sz w:val="24"/>
          <w:szCs w:val="24"/>
          <w:cs/>
        </w:rPr>
        <w:t>0773619604</w:t>
      </w:r>
      <w:r w:rsidRPr="00D43505">
        <w:rPr>
          <w:rFonts w:hint="cs"/>
          <w:sz w:val="24"/>
          <w:szCs w:val="24"/>
          <w:cs/>
        </w:rPr>
        <w:t xml:space="preserve"> </w:t>
      </w:r>
      <w:r w:rsidR="00D43505" w:rsidRPr="00D43505">
        <w:rPr>
          <w:rFonts w:hint="cs"/>
          <w:sz w:val="24"/>
          <w:szCs w:val="24"/>
          <w:cs/>
        </w:rPr>
        <w:t>චන්ද</w:t>
      </w:r>
      <w:r w:rsidR="003B34DC">
        <w:rPr>
          <w:rFonts w:cs="Tahoma" w:hint="cs"/>
          <w:sz w:val="24"/>
          <w:szCs w:val="24"/>
          <w:cs/>
        </w:rPr>
        <w:t>﻿</w:t>
      </w:r>
      <w:r w:rsidR="00D43505" w:rsidRPr="00D43505">
        <w:rPr>
          <w:rFonts w:hint="cs"/>
          <w:sz w:val="24"/>
          <w:szCs w:val="24"/>
          <w:cs/>
        </w:rPr>
        <w:t>න පුෂ්ප කුමාර අමතන්න.</w:t>
      </w:r>
    </w:p>
    <w:sectPr w:rsidR="00B96329" w:rsidRPr="00D43505" w:rsidSect="009F1A3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447DA"/>
    <w:multiLevelType w:val="hybridMultilevel"/>
    <w:tmpl w:val="77963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3C"/>
    <w:rsid w:val="0002654E"/>
    <w:rsid w:val="0006561C"/>
    <w:rsid w:val="00085F8C"/>
    <w:rsid w:val="000F2A24"/>
    <w:rsid w:val="001D3E73"/>
    <w:rsid w:val="002025D5"/>
    <w:rsid w:val="002D52B2"/>
    <w:rsid w:val="003260CA"/>
    <w:rsid w:val="00326500"/>
    <w:rsid w:val="003B34DC"/>
    <w:rsid w:val="003E3723"/>
    <w:rsid w:val="00450921"/>
    <w:rsid w:val="005C4441"/>
    <w:rsid w:val="005C778D"/>
    <w:rsid w:val="005E6FFE"/>
    <w:rsid w:val="006778C0"/>
    <w:rsid w:val="00702C9C"/>
    <w:rsid w:val="00762FFC"/>
    <w:rsid w:val="0078266A"/>
    <w:rsid w:val="0078647D"/>
    <w:rsid w:val="00830B84"/>
    <w:rsid w:val="00840856"/>
    <w:rsid w:val="0085465B"/>
    <w:rsid w:val="00866FDA"/>
    <w:rsid w:val="00902E67"/>
    <w:rsid w:val="0092774F"/>
    <w:rsid w:val="00952A9C"/>
    <w:rsid w:val="00986966"/>
    <w:rsid w:val="00992624"/>
    <w:rsid w:val="009F1A3C"/>
    <w:rsid w:val="00B0050D"/>
    <w:rsid w:val="00B35612"/>
    <w:rsid w:val="00B96329"/>
    <w:rsid w:val="00BD1226"/>
    <w:rsid w:val="00C3625E"/>
    <w:rsid w:val="00CA1957"/>
    <w:rsid w:val="00D43505"/>
    <w:rsid w:val="00D516E4"/>
    <w:rsid w:val="00D567D2"/>
    <w:rsid w:val="00DB5BA0"/>
    <w:rsid w:val="00DF502B"/>
    <w:rsid w:val="00EC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62A5"/>
  <w15:chartTrackingRefBased/>
  <w15:docId w15:val="{92F8B712-88AD-44A5-B559-23922ADC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KDB</dc:creator>
  <cp:keywords/>
  <dc:description/>
  <cp:lastModifiedBy>KDB</cp:lastModifiedBy>
  <cp:revision>12</cp:revision>
  <cp:lastPrinted>2025-03-04T04:29:00Z</cp:lastPrinted>
  <dcterms:created xsi:type="dcterms:W3CDTF">2025-03-04T03:48:00Z</dcterms:created>
  <dcterms:modified xsi:type="dcterms:W3CDTF">2025-03-04T04:57:00Z</dcterms:modified>
</cp:coreProperties>
</file>